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6A" w:rsidRPr="001555B6" w:rsidRDefault="000D616A" w:rsidP="000D616A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55B6">
        <w:rPr>
          <w:rFonts w:ascii="Times New Roman" w:hAnsi="Times New Roman" w:cs="Times New Roman"/>
          <w:sz w:val="24"/>
          <w:szCs w:val="24"/>
        </w:rPr>
        <w:t>Секция Науки Синтез-Физичности</w:t>
      </w:r>
    </w:p>
    <w:p w:rsidR="000D616A" w:rsidRPr="0016093A" w:rsidRDefault="000D616A" w:rsidP="000D616A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Мокшин Дмитрий Олегович</w:t>
      </w:r>
    </w:p>
    <w:p w:rsidR="000D616A" w:rsidRPr="0016093A" w:rsidRDefault="000D616A" w:rsidP="000D616A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6093A">
        <w:rPr>
          <w:rFonts w:ascii="Times New Roman" w:hAnsi="Times New Roman" w:cs="Times New Roman"/>
          <w:sz w:val="24"/>
          <w:szCs w:val="24"/>
        </w:rPr>
        <w:t>Аватар Синтез-Физичности Каждого ИВО 262 01</w:t>
      </w:r>
      <w:r w:rsidRPr="000D616A">
        <w:rPr>
          <w:rFonts w:ascii="Times New Roman" w:hAnsi="Times New Roman" w:cs="Times New Roman"/>
          <w:sz w:val="24"/>
          <w:szCs w:val="24"/>
        </w:rPr>
        <w:t>7</w:t>
      </w:r>
      <w:r w:rsidRPr="0016093A">
        <w:rPr>
          <w:rFonts w:ascii="Times New Roman" w:hAnsi="Times New Roman" w:cs="Times New Roman"/>
          <w:sz w:val="24"/>
          <w:szCs w:val="24"/>
        </w:rPr>
        <w:t xml:space="preserve"> ИЦ</w:t>
      </w:r>
      <w:r>
        <w:rPr>
          <w:rFonts w:ascii="Times New Roman" w:hAnsi="Times New Roman" w:cs="Times New Roman"/>
          <w:sz w:val="24"/>
          <w:szCs w:val="24"/>
        </w:rPr>
        <w:t xml:space="preserve"> Белая Вежа</w:t>
      </w:r>
      <w:r w:rsidRPr="00160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6A" w:rsidRPr="000D616A" w:rsidRDefault="000D616A" w:rsidP="000D616A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dmokshin</w:t>
      </w:r>
      <w:r w:rsidRPr="000D616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0D6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D616A">
        <w:t xml:space="preserve"> </w:t>
      </w:r>
      <w:r w:rsidRPr="000D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6A" w:rsidRDefault="000D616A" w:rsidP="000D616A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616A" w:rsidRPr="0016093A" w:rsidRDefault="000D616A" w:rsidP="000D616A">
      <w:pPr>
        <w:tabs>
          <w:tab w:val="left" w:pos="142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16093A">
        <w:rPr>
          <w:rFonts w:ascii="Times New Roman" w:hAnsi="Times New Roman" w:cs="Times New Roman"/>
          <w:sz w:val="24"/>
          <w:szCs w:val="24"/>
          <w:lang w:eastAsia="ru-RU"/>
        </w:rPr>
        <w:t>ТЕЗИСЫ</w:t>
      </w:r>
    </w:p>
    <w:p w:rsidR="00B87F79" w:rsidRPr="000D616A" w:rsidRDefault="008B4015" w:rsidP="000D616A">
      <w:pPr>
        <w:tabs>
          <w:tab w:val="left" w:pos="142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М</w:t>
      </w:r>
      <w:r w:rsidR="000803AC">
        <w:rPr>
          <w:rFonts w:ascii="Times New Roman" w:hAnsi="Times New Roman" w:cs="Times New Roman"/>
          <w:sz w:val="24"/>
          <w:szCs w:val="24"/>
        </w:rPr>
        <w:t>ЕТАГАЛАКТИЧЕСКОЕ ДВИЖЕНИЕ В</w:t>
      </w:r>
      <w:r w:rsidRPr="000D616A">
        <w:rPr>
          <w:rFonts w:ascii="Times New Roman" w:hAnsi="Times New Roman" w:cs="Times New Roman"/>
          <w:sz w:val="24"/>
          <w:szCs w:val="24"/>
        </w:rPr>
        <w:t xml:space="preserve"> М</w:t>
      </w:r>
      <w:r w:rsidR="000803AC">
        <w:rPr>
          <w:rFonts w:ascii="Times New Roman" w:hAnsi="Times New Roman" w:cs="Times New Roman"/>
          <w:sz w:val="24"/>
          <w:szCs w:val="24"/>
        </w:rPr>
        <w:t>ЕТАГАЛАКТИКУ</w:t>
      </w:r>
    </w:p>
    <w:p w:rsidR="00966AB6" w:rsidRPr="000D616A" w:rsidRDefault="008B4015" w:rsidP="000D616A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ab/>
      </w:r>
      <w:r w:rsidRPr="000D616A">
        <w:rPr>
          <w:rFonts w:ascii="Times New Roman" w:hAnsi="Times New Roman" w:cs="Times New Roman"/>
          <w:sz w:val="24"/>
          <w:szCs w:val="24"/>
        </w:rPr>
        <w:tab/>
      </w:r>
      <w:r w:rsidRPr="000D616A">
        <w:rPr>
          <w:rFonts w:ascii="Times New Roman" w:hAnsi="Times New Roman" w:cs="Times New Roman"/>
          <w:sz w:val="24"/>
          <w:szCs w:val="24"/>
        </w:rPr>
        <w:tab/>
      </w:r>
      <w:r w:rsidRPr="000D616A">
        <w:rPr>
          <w:rFonts w:ascii="Times New Roman" w:hAnsi="Times New Roman" w:cs="Times New Roman"/>
          <w:sz w:val="24"/>
          <w:szCs w:val="24"/>
        </w:rPr>
        <w:tab/>
      </w:r>
      <w:r w:rsidRPr="000D616A">
        <w:rPr>
          <w:rFonts w:ascii="Times New Roman" w:hAnsi="Times New Roman" w:cs="Times New Roman"/>
          <w:sz w:val="24"/>
          <w:szCs w:val="24"/>
        </w:rPr>
        <w:tab/>
      </w:r>
      <w:r w:rsidRPr="000D616A">
        <w:rPr>
          <w:rFonts w:ascii="Times New Roman" w:hAnsi="Times New Roman" w:cs="Times New Roman"/>
          <w:sz w:val="24"/>
          <w:szCs w:val="24"/>
        </w:rPr>
        <w:tab/>
      </w:r>
    </w:p>
    <w:p w:rsidR="00182CCA" w:rsidRPr="000D616A" w:rsidRDefault="00966AB6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По Антропному принципу Метагалактика фиксируется на каждого синтезфизически. Ипостасность каждого Метагалактическим движением</w:t>
      </w:r>
      <w:r w:rsidR="00182CCA" w:rsidRPr="000D616A">
        <w:rPr>
          <w:rFonts w:ascii="Times New Roman" w:hAnsi="Times New Roman" w:cs="Times New Roman"/>
          <w:sz w:val="24"/>
          <w:szCs w:val="24"/>
        </w:rPr>
        <w:t xml:space="preserve"> позволяет человеку творить</w:t>
      </w:r>
      <w:r w:rsidR="00717E4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F7CDE" w:rsidRPr="000D616A">
        <w:rPr>
          <w:rFonts w:ascii="Times New Roman" w:hAnsi="Times New Roman" w:cs="Times New Roman"/>
          <w:sz w:val="24"/>
          <w:szCs w:val="24"/>
        </w:rPr>
        <w:t xml:space="preserve"> основываясь на</w:t>
      </w:r>
      <w:r w:rsidR="00182CCA" w:rsidRPr="000D616A">
        <w:rPr>
          <w:rFonts w:ascii="Times New Roman" w:hAnsi="Times New Roman" w:cs="Times New Roman"/>
          <w:sz w:val="24"/>
          <w:szCs w:val="24"/>
        </w:rPr>
        <w:t xml:space="preserve"> внутренней работ</w:t>
      </w:r>
      <w:r w:rsidR="00FF7CDE" w:rsidRPr="000D616A">
        <w:rPr>
          <w:rFonts w:ascii="Times New Roman" w:hAnsi="Times New Roman" w:cs="Times New Roman"/>
          <w:sz w:val="24"/>
          <w:szCs w:val="24"/>
        </w:rPr>
        <w:t>е</w:t>
      </w:r>
      <w:r w:rsidR="00182CCA" w:rsidRPr="000D6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ADC" w:rsidRPr="000D616A" w:rsidRDefault="00836ADC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Метагалактический Центр является первой точкой соприкоснов</w:t>
      </w:r>
      <w:r w:rsidR="00B36BDA">
        <w:rPr>
          <w:rFonts w:ascii="Times New Roman" w:hAnsi="Times New Roman" w:cs="Times New Roman"/>
          <w:sz w:val="24"/>
          <w:szCs w:val="24"/>
        </w:rPr>
        <w:t xml:space="preserve">ения Человека с Метагалактикой. </w:t>
      </w:r>
      <w:r w:rsidRPr="000D616A">
        <w:rPr>
          <w:rFonts w:ascii="Times New Roman" w:hAnsi="Times New Roman" w:cs="Times New Roman"/>
          <w:sz w:val="24"/>
          <w:szCs w:val="24"/>
        </w:rPr>
        <w:t>Благодаря еженедельным занятиям Человек насыщается новыми движениями, ощущениями, чувствами, смыслами, сутями, идеями и правами.  Действие Человека в Энергии, в Свете,</w:t>
      </w:r>
      <w:r w:rsidR="00DA3877" w:rsidRPr="000D616A">
        <w:rPr>
          <w:rFonts w:ascii="Times New Roman" w:hAnsi="Times New Roman" w:cs="Times New Roman"/>
          <w:sz w:val="24"/>
          <w:szCs w:val="24"/>
        </w:rPr>
        <w:t xml:space="preserve"> </w:t>
      </w:r>
      <w:r w:rsidRPr="000D616A">
        <w:rPr>
          <w:rFonts w:ascii="Times New Roman" w:hAnsi="Times New Roman" w:cs="Times New Roman"/>
          <w:sz w:val="24"/>
          <w:szCs w:val="24"/>
        </w:rPr>
        <w:t>в Духе и в Огне Материи отражается на сонастройке всего общества.</w:t>
      </w:r>
      <w:r w:rsidR="00B76BCD" w:rsidRPr="000D616A">
        <w:rPr>
          <w:rFonts w:ascii="Times New Roman" w:hAnsi="Times New Roman" w:cs="Times New Roman"/>
          <w:sz w:val="24"/>
          <w:szCs w:val="24"/>
        </w:rPr>
        <w:t xml:space="preserve"> Метагалактический Центр по ключу 8-1 является управляющей организацией для Общества. Являясь Единицей Творения Метагалактики, Человек не может не быть общественным существом, коллективно о</w:t>
      </w:r>
      <w:r w:rsidR="00FF7CDE" w:rsidRPr="000D616A">
        <w:rPr>
          <w:rFonts w:ascii="Times New Roman" w:hAnsi="Times New Roman" w:cs="Times New Roman"/>
          <w:sz w:val="24"/>
          <w:szCs w:val="24"/>
        </w:rPr>
        <w:t>рганизующим собственное бытиё в цельности</w:t>
      </w:r>
      <w:r w:rsidR="00B76BCD" w:rsidRPr="000D616A">
        <w:rPr>
          <w:rFonts w:ascii="Times New Roman" w:hAnsi="Times New Roman" w:cs="Times New Roman"/>
          <w:sz w:val="24"/>
          <w:szCs w:val="24"/>
        </w:rPr>
        <w:t xml:space="preserve"> бытия каждого Человека.</w:t>
      </w:r>
    </w:p>
    <w:p w:rsidR="00836ADC" w:rsidRPr="000D616A" w:rsidRDefault="00836ADC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 xml:space="preserve">Офизичивая Синтез Метагалактики Человек несёт собой заряд Метагалактики, привнося Отцовскость на Планету, являясь частичкой Отца по Образу и Подобию. </w:t>
      </w:r>
    </w:p>
    <w:p w:rsidR="00B36BDA" w:rsidRPr="00B36BDA" w:rsidRDefault="00B36BDA" w:rsidP="00B36BD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Учитывая, что Метагалактика созидает каждого, являя, тем самым, организованный континуум  Космоса, стремление общества к общей справедливости для каждого есмь  созид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0D616A">
        <w:rPr>
          <w:rFonts w:ascii="Times New Roman" w:hAnsi="Times New Roman" w:cs="Times New Roman"/>
          <w:sz w:val="24"/>
          <w:szCs w:val="24"/>
        </w:rPr>
        <w:t xml:space="preserve"> каждого общественной средой в отражении явления созидания каждого Метагалактикой.</w:t>
      </w:r>
    </w:p>
    <w:p w:rsidR="00B76BCD" w:rsidRPr="000D616A" w:rsidRDefault="00B76BCD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По Императиву Канта, внутренне прописанные законы не будут нуждаться в озвучивании и повторении, так как каждый Человек</w:t>
      </w:r>
      <w:r w:rsidR="00FC7C6C" w:rsidRPr="000D616A">
        <w:rPr>
          <w:rFonts w:ascii="Times New Roman" w:hAnsi="Times New Roman" w:cs="Times New Roman"/>
          <w:sz w:val="24"/>
          <w:szCs w:val="24"/>
        </w:rPr>
        <w:t>,</w:t>
      </w:r>
      <w:r w:rsidRPr="000D616A">
        <w:rPr>
          <w:rFonts w:ascii="Times New Roman" w:hAnsi="Times New Roman" w:cs="Times New Roman"/>
          <w:sz w:val="24"/>
          <w:szCs w:val="24"/>
        </w:rPr>
        <w:t xml:space="preserve"> имея их во внутреннем мире, будет ими применяться легко и без напоминаний. </w:t>
      </w:r>
      <w:r w:rsidR="00FC7C6C" w:rsidRPr="000D616A">
        <w:rPr>
          <w:rFonts w:ascii="Times New Roman" w:hAnsi="Times New Roman" w:cs="Times New Roman"/>
          <w:sz w:val="24"/>
          <w:szCs w:val="24"/>
        </w:rPr>
        <w:t xml:space="preserve"> В итоге развитого общества уровень этики и эстетики становятся общественным маркером концентрации созидательности Метагалактики в каждом члене данного общества. </w:t>
      </w:r>
    </w:p>
    <w:p w:rsidR="00D24238" w:rsidRPr="000D616A" w:rsidRDefault="00FC7C6C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Важность сонастройки общества не</w:t>
      </w:r>
      <w:r w:rsidR="00E67664" w:rsidRPr="000D616A">
        <w:rPr>
          <w:rFonts w:ascii="Times New Roman" w:hAnsi="Times New Roman" w:cs="Times New Roman"/>
          <w:sz w:val="24"/>
          <w:szCs w:val="24"/>
        </w:rPr>
        <w:t>оспорима</w:t>
      </w:r>
      <w:r w:rsidRPr="000D616A">
        <w:rPr>
          <w:rFonts w:ascii="Times New Roman" w:hAnsi="Times New Roman" w:cs="Times New Roman"/>
          <w:sz w:val="24"/>
          <w:szCs w:val="24"/>
        </w:rPr>
        <w:t xml:space="preserve">. Как только произойдёт внутренняя сонастройка Изначально Вышестоящим Отцом, наступит новый этап развития Планеты. Метагалактический Центр является отправной точкой в такой сонастройке. </w:t>
      </w:r>
      <w:r w:rsidR="00D24238" w:rsidRPr="000D616A">
        <w:rPr>
          <w:rFonts w:ascii="Times New Roman" w:hAnsi="Times New Roman" w:cs="Times New Roman"/>
          <w:sz w:val="24"/>
          <w:szCs w:val="24"/>
        </w:rPr>
        <w:t xml:space="preserve">Пробуждение и активация в Человеке внутренних ресурсов, стремления к самосовершенствованию, самопознанию, саморазвитию через внутреннюю и внешнюю деятельность, применимость. Осознание того, что человек сам является творцом своей жизни и от сознательного участия каждого зависят условия его жизни и перспективы развития территории. </w:t>
      </w:r>
    </w:p>
    <w:p w:rsidR="00FC7C6C" w:rsidRPr="000D616A" w:rsidRDefault="00FF7CDE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616A">
        <w:rPr>
          <w:rFonts w:ascii="Times New Roman" w:hAnsi="Times New Roman" w:cs="Times New Roman"/>
          <w:sz w:val="24"/>
          <w:szCs w:val="24"/>
        </w:rPr>
        <w:t>Рассматривая</w:t>
      </w:r>
      <w:r w:rsidR="00FC7C6C" w:rsidRPr="000D616A">
        <w:rPr>
          <w:rFonts w:ascii="Times New Roman" w:hAnsi="Times New Roman" w:cs="Times New Roman"/>
          <w:sz w:val="24"/>
          <w:szCs w:val="24"/>
        </w:rPr>
        <w:t xml:space="preserve"> Метагалактическое Движение не только как Движение Частей</w:t>
      </w:r>
      <w:r w:rsidR="00E12F1B" w:rsidRPr="000D616A">
        <w:rPr>
          <w:rFonts w:ascii="Times New Roman" w:hAnsi="Times New Roman" w:cs="Times New Roman"/>
          <w:sz w:val="24"/>
          <w:szCs w:val="24"/>
        </w:rPr>
        <w:t>, Систем, Аппаратов</w:t>
      </w:r>
      <w:r w:rsidR="00FC7C6C" w:rsidRPr="000D616A">
        <w:rPr>
          <w:rFonts w:ascii="Times New Roman" w:hAnsi="Times New Roman" w:cs="Times New Roman"/>
          <w:sz w:val="24"/>
          <w:szCs w:val="24"/>
        </w:rPr>
        <w:t xml:space="preserve"> и Частностей, </w:t>
      </w:r>
      <w:r w:rsidR="00E67664" w:rsidRPr="000D616A">
        <w:rPr>
          <w:rFonts w:ascii="Times New Roman" w:hAnsi="Times New Roman" w:cs="Times New Roman"/>
          <w:sz w:val="24"/>
          <w:szCs w:val="24"/>
        </w:rPr>
        <w:t>но и как общественное Движение в Метагалактику</w:t>
      </w:r>
      <w:r w:rsidRPr="000D616A">
        <w:rPr>
          <w:rFonts w:ascii="Times New Roman" w:hAnsi="Times New Roman" w:cs="Times New Roman"/>
          <w:sz w:val="24"/>
          <w:szCs w:val="24"/>
        </w:rPr>
        <w:t xml:space="preserve"> можно в</w:t>
      </w:r>
      <w:r w:rsidR="00E12F1B" w:rsidRPr="000D616A">
        <w:rPr>
          <w:rFonts w:ascii="Times New Roman" w:hAnsi="Times New Roman" w:cs="Times New Roman"/>
          <w:sz w:val="24"/>
          <w:szCs w:val="24"/>
        </w:rPr>
        <w:t xml:space="preserve">дохновить Людей, каждого Человека и включить в его такое Движение.  Тем самым Антропный Принцип, что Метагалактика творит каждого, отзовётся в каждом Человеке, что поспособствует сближению и сонастройке каждого Изначально Вышестоящим Отцом. </w:t>
      </w:r>
    </w:p>
    <w:p w:rsidR="00B76BCD" w:rsidRPr="000D616A" w:rsidRDefault="00B76BCD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ADC" w:rsidRPr="000D616A" w:rsidRDefault="00836ADC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6ADC" w:rsidRPr="000D616A" w:rsidRDefault="00836ADC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6AB6" w:rsidRPr="000D616A" w:rsidRDefault="00966AB6" w:rsidP="000D61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66AB6" w:rsidRPr="000D616A" w:rsidSect="001E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06" w:rsidRDefault="00D95506" w:rsidP="00836ADC">
      <w:pPr>
        <w:spacing w:after="0" w:line="240" w:lineRule="auto"/>
      </w:pPr>
      <w:r>
        <w:separator/>
      </w:r>
    </w:p>
  </w:endnote>
  <w:endnote w:type="continuationSeparator" w:id="0">
    <w:p w:rsidR="00D95506" w:rsidRDefault="00D95506" w:rsidP="0083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06" w:rsidRDefault="00D95506" w:rsidP="00836ADC">
      <w:pPr>
        <w:spacing w:after="0" w:line="240" w:lineRule="auto"/>
      </w:pPr>
      <w:r>
        <w:separator/>
      </w:r>
    </w:p>
  </w:footnote>
  <w:footnote w:type="continuationSeparator" w:id="0">
    <w:p w:rsidR="00D95506" w:rsidRDefault="00D95506" w:rsidP="00836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B7F33"/>
    <w:multiLevelType w:val="hybridMultilevel"/>
    <w:tmpl w:val="08C4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37D9A"/>
    <w:multiLevelType w:val="hybridMultilevel"/>
    <w:tmpl w:val="99221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28B"/>
    <w:rsid w:val="0005006D"/>
    <w:rsid w:val="00054877"/>
    <w:rsid w:val="000803AC"/>
    <w:rsid w:val="000D616A"/>
    <w:rsid w:val="00182CCA"/>
    <w:rsid w:val="001C343D"/>
    <w:rsid w:val="001E5710"/>
    <w:rsid w:val="00297CBF"/>
    <w:rsid w:val="00351065"/>
    <w:rsid w:val="003D2C97"/>
    <w:rsid w:val="00420D51"/>
    <w:rsid w:val="00527121"/>
    <w:rsid w:val="00663CCA"/>
    <w:rsid w:val="0068381B"/>
    <w:rsid w:val="00717E47"/>
    <w:rsid w:val="007759FF"/>
    <w:rsid w:val="007858A1"/>
    <w:rsid w:val="00836ADC"/>
    <w:rsid w:val="00862B22"/>
    <w:rsid w:val="008B4015"/>
    <w:rsid w:val="00966AB6"/>
    <w:rsid w:val="00B36BDA"/>
    <w:rsid w:val="00B76BCD"/>
    <w:rsid w:val="00B87F79"/>
    <w:rsid w:val="00C7447E"/>
    <w:rsid w:val="00CB4D65"/>
    <w:rsid w:val="00D24238"/>
    <w:rsid w:val="00D95506"/>
    <w:rsid w:val="00DA3877"/>
    <w:rsid w:val="00E12F1B"/>
    <w:rsid w:val="00E67664"/>
    <w:rsid w:val="00EA1475"/>
    <w:rsid w:val="00F20371"/>
    <w:rsid w:val="00F9728B"/>
    <w:rsid w:val="00FC7C6C"/>
    <w:rsid w:val="00FE34CB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332B"/>
  <w15:docId w15:val="{D31A755D-B61D-4BE5-83EF-B7241332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ADC"/>
  </w:style>
  <w:style w:type="paragraph" w:styleId="a6">
    <w:name w:val="footer"/>
    <w:basedOn w:val="a"/>
    <w:link w:val="a7"/>
    <w:uiPriority w:val="99"/>
    <w:semiHidden/>
    <w:unhideWhenUsed/>
    <w:rsid w:val="00836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6ADC"/>
  </w:style>
  <w:style w:type="character" w:styleId="a8">
    <w:name w:val="Hyperlink"/>
    <w:basedOn w:val="a0"/>
    <w:uiPriority w:val="99"/>
    <w:unhideWhenUsed/>
    <w:rsid w:val="000D61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SONY-BLACK</dc:creator>
  <cp:lastModifiedBy>shatokhin2020@outlook.com</cp:lastModifiedBy>
  <cp:revision>3</cp:revision>
  <dcterms:created xsi:type="dcterms:W3CDTF">2020-02-28T07:47:00Z</dcterms:created>
  <dcterms:modified xsi:type="dcterms:W3CDTF">2020-02-28T18:50:00Z</dcterms:modified>
</cp:coreProperties>
</file>